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94FB2" w:rsidRPr="00694FB2">
                <w:rPr>
                  <w:rFonts w:asciiTheme="majorHAnsi" w:hAnsiTheme="majorHAnsi"/>
                  <w:sz w:val="20"/>
                  <w:szCs w:val="20"/>
                </w:rPr>
                <w:t>FA1</w:t>
              </w:r>
              <w:r w:rsidR="00660D73">
                <w:rPr>
                  <w:rFonts w:asciiTheme="majorHAnsi" w:hAnsiTheme="majorHAnsi"/>
                  <w:sz w:val="20"/>
                  <w:szCs w:val="20"/>
                </w:rPr>
                <w:t>7</w:t>
              </w:r>
              <w:r w:rsidR="00694FB2" w:rsidRPr="00694FB2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  <w:r w:rsidR="000B2F80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3954286" w:edGrp="everyone"/>
    <w:p w:rsidR="00AF3758" w:rsidRPr="00592A95" w:rsidRDefault="000B2F8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proofErr w:type="gramStart"/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95428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216362324" w:edGrp="everyone"/>
    <w:p w:rsidR="001F5E9E" w:rsidRPr="001F5E9E" w:rsidRDefault="000B2F8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21636232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B2F8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FF"/>
                  <w:sz w:val="20"/>
                  <w:szCs w:val="20"/>
                  <w:u w:val="single"/>
                </w:rPr>
                <w:id w:val="-356667795"/>
                <w:showingPlcHdr/>
              </w:sdtPr>
              <w:sdtEndPr/>
              <w:sdtContent>
                <w:permStart w:id="146440256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644025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589643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58964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B2F8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2790102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790102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256499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256499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B2F8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0499947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999475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06237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062379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0B2F8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6417296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17296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06859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068590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B2F8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3740304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403048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12299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12299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B2F8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953513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53513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36064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360645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B2F8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392475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3924758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08089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080897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0B2F8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0538372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38372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8589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85894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0B2F8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40803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40803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6823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68234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8069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156A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972.3050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order of “may be repeated” so that</w:t>
          </w:r>
          <w:r w:rsidR="00CC7E54">
            <w:rPr>
              <w:rFonts w:asciiTheme="majorHAnsi" w:hAnsiTheme="majorHAnsi" w:cs="Arial"/>
              <w:sz w:val="20"/>
              <w:szCs w:val="20"/>
            </w:rPr>
            <w:t xml:space="preserve"> they are all in the same place in all new GRFX listings.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 Bulletin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just to correct inconsistencies and help with flow.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24447706"/>
          </w:sdtPr>
          <w:sdtEndPr/>
          <w:sdtContent>
            <w:p w:rsidR="008D7054" w:rsidRPr="008426D1" w:rsidRDefault="008D7054" w:rsidP="008D705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This is part of a larger shift. Please see the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gd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dd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changes file.</w:t>
              </w:r>
            </w:p>
          </w:sdtContent>
        </w:sdt>
        <w:p w:rsidR="00CD7510" w:rsidRPr="008426D1" w:rsidRDefault="000B2F8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62308E" w:rsidRDefault="0062308E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This has been updated to include all ART sections listed in the </w:t>
      </w:r>
      <w:proofErr w:type="spellStart"/>
      <w:proofErr w:type="gramStart"/>
      <w:r>
        <w:rPr>
          <w:rFonts w:asciiTheme="majorHAnsi" w:hAnsiTheme="majorHAnsi" w:cs="Arial"/>
          <w:sz w:val="18"/>
          <w:szCs w:val="18"/>
        </w:rPr>
        <w:t>gd</w:t>
      </w:r>
      <w:proofErr w:type="spellEnd"/>
      <w:proofErr w:type="gramEnd"/>
      <w:r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sz w:val="18"/>
          <w:szCs w:val="18"/>
        </w:rPr>
        <w:t>dd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changes file.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B2F80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483C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0697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308E"/>
    <w:rsid w:val="00636DB3"/>
    <w:rsid w:val="00660D73"/>
    <w:rsid w:val="006657FB"/>
    <w:rsid w:val="00677A48"/>
    <w:rsid w:val="00694FB2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267C6"/>
    <w:rsid w:val="0083170D"/>
    <w:rsid w:val="008A795D"/>
    <w:rsid w:val="008C703B"/>
    <w:rsid w:val="008D012F"/>
    <w:rsid w:val="008D35A2"/>
    <w:rsid w:val="008D7054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C7E54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A1517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9</cp:revision>
  <dcterms:created xsi:type="dcterms:W3CDTF">2016-02-26T18:46:00Z</dcterms:created>
  <dcterms:modified xsi:type="dcterms:W3CDTF">2016-03-11T15:32:00Z</dcterms:modified>
</cp:coreProperties>
</file>